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6A" w:rsidRPr="000A7361" w:rsidRDefault="007A036A" w:rsidP="00F331D8">
      <w:pPr>
        <w:pStyle w:val="Heading2"/>
        <w:tabs>
          <w:tab w:val="left" w:pos="708"/>
        </w:tabs>
        <w:jc w:val="center"/>
        <w:rPr>
          <w:sz w:val="24"/>
          <w:szCs w:val="24"/>
        </w:rPr>
      </w:pPr>
      <w:r w:rsidRPr="000A7361">
        <w:rPr>
          <w:i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9.25pt">
            <v:imagedata r:id="rId7" o:title="" croptop="29264f" cropbottom="7525f" cropleft="18600f" cropright="18600f"/>
          </v:shape>
        </w:pict>
      </w:r>
    </w:p>
    <w:p w:rsidR="007A036A" w:rsidRPr="000A7361" w:rsidRDefault="007A036A" w:rsidP="000A7361">
      <w:pPr>
        <w:spacing w:line="240" w:lineRule="auto"/>
        <w:jc w:val="center"/>
        <w:rPr>
          <w:rFonts w:ascii="Arial" w:hAnsi="Arial" w:cs="Arial"/>
          <w:b/>
          <w:kern w:val="32"/>
          <w:sz w:val="24"/>
          <w:szCs w:val="24"/>
        </w:rPr>
      </w:pPr>
      <w:r w:rsidRPr="000A7361">
        <w:rPr>
          <w:rFonts w:ascii="Arial" w:hAnsi="Arial" w:cs="Arial"/>
          <w:b/>
          <w:kern w:val="32"/>
          <w:sz w:val="24"/>
          <w:szCs w:val="24"/>
        </w:rPr>
        <w:t>П О С Т А Н О В Л Е Н И Е</w:t>
      </w:r>
    </w:p>
    <w:p w:rsidR="007A036A" w:rsidRPr="000A7361" w:rsidRDefault="007A036A" w:rsidP="000A7361">
      <w:pPr>
        <w:spacing w:line="240" w:lineRule="auto"/>
        <w:jc w:val="center"/>
        <w:rPr>
          <w:rFonts w:ascii="Arial" w:hAnsi="Arial" w:cs="Arial"/>
          <w:b/>
          <w:kern w:val="32"/>
          <w:sz w:val="24"/>
          <w:szCs w:val="24"/>
        </w:rPr>
      </w:pPr>
      <w:r w:rsidRPr="000A7361">
        <w:rPr>
          <w:rFonts w:ascii="Arial" w:hAnsi="Arial" w:cs="Arial"/>
          <w:b/>
          <w:kern w:val="32"/>
          <w:sz w:val="24"/>
          <w:szCs w:val="24"/>
        </w:rPr>
        <w:t>АДМИНИСТРАЦИИ ТЕТЕРЕВЯТСКОГО СЕЛЬСКОГО ПОСЕЛЕНИЯ</w:t>
      </w:r>
    </w:p>
    <w:p w:rsidR="007A036A" w:rsidRPr="000A7361" w:rsidRDefault="007A036A" w:rsidP="000A7361">
      <w:pPr>
        <w:spacing w:line="240" w:lineRule="auto"/>
        <w:jc w:val="center"/>
        <w:rPr>
          <w:rFonts w:ascii="Arial" w:hAnsi="Arial" w:cs="Arial"/>
          <w:b/>
          <w:kern w:val="32"/>
          <w:sz w:val="24"/>
          <w:szCs w:val="24"/>
        </w:rPr>
      </w:pPr>
      <w:r w:rsidRPr="000A7361">
        <w:rPr>
          <w:rFonts w:ascii="Arial" w:hAnsi="Arial" w:cs="Arial"/>
          <w:b/>
          <w:kern w:val="32"/>
          <w:sz w:val="24"/>
          <w:szCs w:val="24"/>
        </w:rPr>
        <w:t>ЖИРНОВСКОГО МУНИЦИПАЛЬНОГО РАЙОНА</w:t>
      </w:r>
    </w:p>
    <w:p w:rsidR="007A036A" w:rsidRPr="000A7361" w:rsidRDefault="007A036A" w:rsidP="00F331D8">
      <w:pPr>
        <w:jc w:val="center"/>
        <w:rPr>
          <w:rFonts w:ascii="Arial" w:hAnsi="Arial" w:cs="Arial"/>
          <w:b/>
          <w:kern w:val="32"/>
          <w:sz w:val="24"/>
          <w:szCs w:val="24"/>
        </w:rPr>
      </w:pPr>
      <w:r w:rsidRPr="000A7361">
        <w:rPr>
          <w:rFonts w:ascii="Arial" w:hAnsi="Arial" w:cs="Arial"/>
          <w:b/>
          <w:kern w:val="32"/>
          <w:sz w:val="24"/>
          <w:szCs w:val="24"/>
        </w:rPr>
        <w:t xml:space="preserve">ВОЛГОГРАДСКОЙ ОБЛАСТИ </w:t>
      </w: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58240;visibility:visible;mso-wrap-distance-top:-6e-5mm;mso-wrap-distance-bottom:-6e-5mm;mso-position-horizontal-relative:text;mso-position-vertical-relative:text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" strokeweight="4.5pt">
            <v:stroke linestyle="thinThick"/>
          </v:line>
        </w:pict>
      </w:r>
    </w:p>
    <w:p w:rsidR="007A036A" w:rsidRPr="000A7361" w:rsidRDefault="007A036A" w:rsidP="00002E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A036A" w:rsidRPr="000A7361" w:rsidRDefault="007A036A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0A7361">
        <w:rPr>
          <w:rFonts w:ascii="Arial" w:hAnsi="Arial" w:cs="Arial"/>
          <w:b/>
          <w:sz w:val="24"/>
          <w:szCs w:val="24"/>
          <w:lang w:eastAsia="ru-RU"/>
        </w:rPr>
        <w:t>П О С Т А Н О В Л Е Н И Е</w:t>
      </w:r>
    </w:p>
    <w:p w:rsidR="007A036A" w:rsidRPr="000A7361" w:rsidRDefault="007A036A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7A036A" w:rsidRPr="000A7361" w:rsidRDefault="007A036A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0A7361">
        <w:rPr>
          <w:bCs/>
          <w:sz w:val="24"/>
          <w:szCs w:val="24"/>
        </w:rPr>
        <w:t>от 28.08.2020года  №  42</w:t>
      </w:r>
    </w:p>
    <w:p w:rsidR="007A036A" w:rsidRPr="000A7361" w:rsidRDefault="007A036A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7A036A" w:rsidRPr="000A7361" w:rsidRDefault="007A036A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7A036A" w:rsidRPr="000A7361" w:rsidRDefault="007A036A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0A7361">
        <w:rPr>
          <w:bCs/>
          <w:sz w:val="24"/>
          <w:szCs w:val="24"/>
        </w:rPr>
        <w:t xml:space="preserve">О внесении изменений в постановление </w:t>
      </w:r>
    </w:p>
    <w:p w:rsidR="007A036A" w:rsidRPr="000A7361" w:rsidRDefault="007A036A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0A7361">
        <w:rPr>
          <w:bCs/>
          <w:sz w:val="24"/>
          <w:szCs w:val="24"/>
        </w:rPr>
        <w:t xml:space="preserve">№ 40от 17.05.2016года </w:t>
      </w:r>
    </w:p>
    <w:p w:rsidR="007A036A" w:rsidRPr="000A7361" w:rsidRDefault="007A036A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0A7361">
        <w:rPr>
          <w:sz w:val="24"/>
          <w:szCs w:val="24"/>
        </w:rPr>
        <w:t>"</w:t>
      </w:r>
      <w:r w:rsidRPr="000A7361">
        <w:rPr>
          <w:bCs/>
          <w:sz w:val="24"/>
          <w:szCs w:val="24"/>
        </w:rPr>
        <w:t>О возложении полномочий по определению поставщиков</w:t>
      </w:r>
    </w:p>
    <w:p w:rsidR="007A036A" w:rsidRPr="000A7361" w:rsidRDefault="007A036A" w:rsidP="009B585D">
      <w:pPr>
        <w:pStyle w:val="ConsPlusNormal"/>
        <w:rPr>
          <w:bCs/>
          <w:sz w:val="24"/>
          <w:szCs w:val="24"/>
        </w:rPr>
      </w:pPr>
      <w:r w:rsidRPr="000A7361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7A036A" w:rsidRPr="000A7361" w:rsidRDefault="007A036A" w:rsidP="009B585D">
      <w:pPr>
        <w:pStyle w:val="ConsPlusNormal"/>
        <w:rPr>
          <w:bCs/>
          <w:sz w:val="24"/>
          <w:szCs w:val="24"/>
        </w:rPr>
      </w:pPr>
      <w:r w:rsidRPr="000A7361">
        <w:rPr>
          <w:bCs/>
          <w:sz w:val="24"/>
          <w:szCs w:val="24"/>
        </w:rPr>
        <w:t xml:space="preserve"> Тетеревятского  сельского поселения Жирновского </w:t>
      </w:r>
    </w:p>
    <w:p w:rsidR="007A036A" w:rsidRPr="000A7361" w:rsidRDefault="007A036A" w:rsidP="009B585D">
      <w:pPr>
        <w:pStyle w:val="ConsPlusNormal"/>
        <w:rPr>
          <w:bCs/>
          <w:sz w:val="24"/>
          <w:szCs w:val="24"/>
        </w:rPr>
      </w:pPr>
      <w:r w:rsidRPr="000A7361">
        <w:rPr>
          <w:bCs/>
          <w:sz w:val="24"/>
          <w:szCs w:val="24"/>
        </w:rPr>
        <w:t>муниципального района Волгоградской области</w:t>
      </w:r>
      <w:r w:rsidRPr="000A7361">
        <w:rPr>
          <w:sz w:val="24"/>
          <w:szCs w:val="24"/>
        </w:rPr>
        <w:t>"</w:t>
      </w:r>
    </w:p>
    <w:p w:rsidR="007A036A" w:rsidRPr="000A7361" w:rsidRDefault="007A036A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7A036A" w:rsidRPr="000A7361" w:rsidRDefault="007A036A" w:rsidP="00372930">
      <w:pPr>
        <w:pStyle w:val="ConsPlusNormal"/>
        <w:ind w:firstLine="540"/>
        <w:jc w:val="both"/>
        <w:rPr>
          <w:b/>
          <w:sz w:val="24"/>
          <w:szCs w:val="24"/>
        </w:rPr>
      </w:pPr>
      <w:r w:rsidRPr="000A7361">
        <w:rPr>
          <w:sz w:val="24"/>
          <w:szCs w:val="24"/>
        </w:rPr>
        <w:t xml:space="preserve">В соответствии </w:t>
      </w:r>
      <w:hyperlink r:id="rId8" w:history="1">
        <w:r w:rsidRPr="000A7361">
          <w:rPr>
            <w:sz w:val="24"/>
            <w:szCs w:val="24"/>
          </w:rPr>
          <w:t>со статьей 2</w:t>
        </w:r>
      </w:hyperlink>
      <w:r w:rsidRPr="000A7361">
        <w:rPr>
          <w:sz w:val="24"/>
          <w:szCs w:val="24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r w:rsidRPr="000A7361">
        <w:rPr>
          <w:b/>
          <w:sz w:val="24"/>
          <w:szCs w:val="24"/>
        </w:rPr>
        <w:t>п о с т а н о в л я ю:</w:t>
      </w:r>
    </w:p>
    <w:p w:rsidR="007A036A" w:rsidRPr="000A7361" w:rsidRDefault="007A036A" w:rsidP="00C36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7361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Pr="000A7361">
        <w:rPr>
          <w:rFonts w:ascii="Arial" w:hAnsi="Arial" w:cs="Arial"/>
          <w:bCs/>
          <w:sz w:val="24"/>
          <w:szCs w:val="24"/>
        </w:rPr>
        <w:t>Тетеревятского сельского поселения Жирновского  муниципального района Волгоградской области</w:t>
      </w:r>
      <w:r w:rsidRPr="000A7361">
        <w:rPr>
          <w:rFonts w:ascii="Arial" w:hAnsi="Arial" w:cs="Arial"/>
          <w:sz w:val="24"/>
          <w:szCs w:val="24"/>
        </w:rPr>
        <w:t xml:space="preserve"> от 17.05.2016года № 40 "О возложении</w:t>
      </w:r>
      <w:r w:rsidRPr="000A7361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 (подрядчиков, исполнителей) для муниципальных заказчиков </w:t>
      </w:r>
      <w:r w:rsidRPr="000A7361">
        <w:rPr>
          <w:rFonts w:ascii="Arial" w:hAnsi="Arial" w:cs="Arial"/>
          <w:sz w:val="24"/>
          <w:szCs w:val="24"/>
        </w:rPr>
        <w:t xml:space="preserve">Тетеревятского </w:t>
      </w:r>
      <w:r w:rsidRPr="000A7361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0A7361">
        <w:rPr>
          <w:rFonts w:ascii="Arial" w:hAnsi="Arial" w:cs="Arial"/>
          <w:sz w:val="24"/>
          <w:szCs w:val="24"/>
        </w:rPr>
        <w:t xml:space="preserve">Жирновского </w:t>
      </w:r>
      <w:r w:rsidRPr="000A7361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r w:rsidRPr="000A7361">
        <w:rPr>
          <w:rFonts w:ascii="Arial" w:hAnsi="Arial" w:cs="Arial"/>
          <w:sz w:val="24"/>
          <w:szCs w:val="24"/>
        </w:rPr>
        <w:t>" изменение, дополнив пункт 2 подпунктом 3 следующего содержания:</w:t>
      </w:r>
    </w:p>
    <w:p w:rsidR="007A036A" w:rsidRPr="000A7361" w:rsidRDefault="007A036A" w:rsidP="00C36695">
      <w:pPr>
        <w:pStyle w:val="ConsPlusNormal"/>
        <w:ind w:firstLine="540"/>
        <w:jc w:val="both"/>
        <w:rPr>
          <w:sz w:val="24"/>
          <w:szCs w:val="24"/>
        </w:rPr>
      </w:pPr>
      <w:r w:rsidRPr="000A7361">
        <w:rPr>
          <w:sz w:val="24"/>
          <w:szCs w:val="24"/>
        </w:rPr>
        <w:t>"3) по закупкам сельскохозяйственной техники и оборудования на сумму до 100 млн. рублей по обращениям Заказчиков.".</w:t>
      </w:r>
    </w:p>
    <w:p w:rsidR="007A036A" w:rsidRPr="000A7361" w:rsidRDefault="007A036A" w:rsidP="00C36695">
      <w:pPr>
        <w:pStyle w:val="1"/>
        <w:numPr>
          <w:ilvl w:val="0"/>
          <w:numId w:val="3"/>
        </w:numPr>
        <w:shd w:val="clear" w:color="auto" w:fill="auto"/>
        <w:tabs>
          <w:tab w:val="left" w:pos="255"/>
          <w:tab w:val="left" w:pos="851"/>
        </w:tabs>
        <w:ind w:left="0" w:firstLine="540"/>
        <w:jc w:val="left"/>
        <w:rPr>
          <w:rFonts w:ascii="Arial" w:hAnsi="Arial" w:cs="Arial"/>
          <w:sz w:val="24"/>
          <w:szCs w:val="24"/>
        </w:rPr>
      </w:pPr>
      <w:r w:rsidRPr="000A7361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7A036A" w:rsidRPr="000A7361" w:rsidRDefault="007A036A" w:rsidP="00D54300">
      <w:pPr>
        <w:pStyle w:val="1"/>
        <w:numPr>
          <w:ilvl w:val="0"/>
          <w:numId w:val="3"/>
        </w:numPr>
        <w:shd w:val="clear" w:color="auto" w:fill="auto"/>
        <w:tabs>
          <w:tab w:val="left" w:pos="260"/>
          <w:tab w:val="left" w:pos="851"/>
        </w:tabs>
        <w:spacing w:after="583"/>
        <w:ind w:left="0" w:right="360" w:firstLine="540"/>
        <w:jc w:val="both"/>
        <w:rPr>
          <w:rFonts w:ascii="Arial" w:hAnsi="Arial" w:cs="Arial"/>
          <w:sz w:val="24"/>
          <w:szCs w:val="24"/>
        </w:rPr>
      </w:pPr>
      <w:r w:rsidRPr="000A7361"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 и подлежит официальному опубликованию.</w:t>
      </w:r>
    </w:p>
    <w:p w:rsidR="007A036A" w:rsidRPr="000A7361" w:rsidRDefault="007A036A" w:rsidP="00C36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A036A" w:rsidRPr="000A7361" w:rsidRDefault="007A036A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7A036A" w:rsidRPr="000A7361" w:rsidRDefault="007A036A">
      <w:pPr>
        <w:rPr>
          <w:rFonts w:ascii="Arial" w:hAnsi="Arial" w:cs="Arial"/>
          <w:sz w:val="24"/>
          <w:szCs w:val="24"/>
        </w:rPr>
      </w:pPr>
    </w:p>
    <w:p w:rsidR="007A036A" w:rsidRPr="000A7361" w:rsidRDefault="007A036A" w:rsidP="001D470D">
      <w:pPr>
        <w:spacing w:after="0"/>
        <w:rPr>
          <w:rFonts w:ascii="Arial" w:hAnsi="Arial" w:cs="Arial"/>
          <w:sz w:val="24"/>
          <w:szCs w:val="24"/>
        </w:rPr>
      </w:pPr>
      <w:r w:rsidRPr="000A7361">
        <w:rPr>
          <w:rFonts w:ascii="Arial" w:hAnsi="Arial" w:cs="Arial"/>
          <w:sz w:val="24"/>
          <w:szCs w:val="24"/>
        </w:rPr>
        <w:t xml:space="preserve">Глава  Тетеревятского сельского поселения                                            В.В. Быков            </w:t>
      </w:r>
      <w:r w:rsidRPr="000A7361">
        <w:rPr>
          <w:rFonts w:ascii="Arial" w:hAnsi="Arial" w:cs="Arial"/>
          <w:sz w:val="24"/>
          <w:szCs w:val="24"/>
        </w:rPr>
        <w:tab/>
      </w:r>
      <w:r w:rsidRPr="000A7361">
        <w:rPr>
          <w:rFonts w:ascii="Arial" w:hAnsi="Arial" w:cs="Arial"/>
          <w:sz w:val="24"/>
          <w:szCs w:val="24"/>
        </w:rPr>
        <w:tab/>
      </w:r>
      <w:r w:rsidRPr="000A7361">
        <w:rPr>
          <w:rFonts w:ascii="Arial" w:hAnsi="Arial" w:cs="Arial"/>
          <w:sz w:val="24"/>
          <w:szCs w:val="24"/>
        </w:rPr>
        <w:tab/>
      </w:r>
      <w:r w:rsidRPr="000A7361">
        <w:rPr>
          <w:rFonts w:ascii="Arial" w:hAnsi="Arial" w:cs="Arial"/>
          <w:sz w:val="24"/>
          <w:szCs w:val="24"/>
        </w:rPr>
        <w:tab/>
        <w:t xml:space="preserve"> </w:t>
      </w:r>
    </w:p>
    <w:sectPr w:rsidR="007A036A" w:rsidRPr="000A7361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36A" w:rsidRDefault="007A036A" w:rsidP="006256DA">
      <w:pPr>
        <w:spacing w:after="0" w:line="240" w:lineRule="auto"/>
      </w:pPr>
      <w:r>
        <w:separator/>
      </w:r>
    </w:p>
  </w:endnote>
  <w:endnote w:type="continuationSeparator" w:id="0">
    <w:p w:rsidR="007A036A" w:rsidRDefault="007A036A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36A" w:rsidRDefault="007A036A" w:rsidP="006256DA">
      <w:pPr>
        <w:spacing w:after="0" w:line="240" w:lineRule="auto"/>
      </w:pPr>
      <w:r>
        <w:separator/>
      </w:r>
    </w:p>
  </w:footnote>
  <w:footnote w:type="continuationSeparator" w:id="0">
    <w:p w:rsidR="007A036A" w:rsidRDefault="007A036A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6F70439"/>
    <w:multiLevelType w:val="multilevel"/>
    <w:tmpl w:val="E6087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62A6947"/>
    <w:multiLevelType w:val="hybridMultilevel"/>
    <w:tmpl w:val="F4A2739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DA"/>
    <w:rsid w:val="00002E02"/>
    <w:rsid w:val="00035510"/>
    <w:rsid w:val="00045286"/>
    <w:rsid w:val="000676BB"/>
    <w:rsid w:val="00070350"/>
    <w:rsid w:val="0009488D"/>
    <w:rsid w:val="000951DE"/>
    <w:rsid w:val="000A7361"/>
    <w:rsid w:val="000E1EE4"/>
    <w:rsid w:val="001003FE"/>
    <w:rsid w:val="00106839"/>
    <w:rsid w:val="001102C3"/>
    <w:rsid w:val="001B77A6"/>
    <w:rsid w:val="001D470D"/>
    <w:rsid w:val="00255290"/>
    <w:rsid w:val="00294F02"/>
    <w:rsid w:val="002A489E"/>
    <w:rsid w:val="00367194"/>
    <w:rsid w:val="00372930"/>
    <w:rsid w:val="00393539"/>
    <w:rsid w:val="003D3138"/>
    <w:rsid w:val="004266EC"/>
    <w:rsid w:val="0044675E"/>
    <w:rsid w:val="0048612D"/>
    <w:rsid w:val="004B1FD0"/>
    <w:rsid w:val="004D5A5A"/>
    <w:rsid w:val="004E4BAE"/>
    <w:rsid w:val="00503E1A"/>
    <w:rsid w:val="005670FE"/>
    <w:rsid w:val="0058026E"/>
    <w:rsid w:val="005A7A97"/>
    <w:rsid w:val="00606C61"/>
    <w:rsid w:val="00621A60"/>
    <w:rsid w:val="006242FA"/>
    <w:rsid w:val="006256DA"/>
    <w:rsid w:val="00674888"/>
    <w:rsid w:val="006C241B"/>
    <w:rsid w:val="006C3B35"/>
    <w:rsid w:val="006E1499"/>
    <w:rsid w:val="00726513"/>
    <w:rsid w:val="00784664"/>
    <w:rsid w:val="00790CCE"/>
    <w:rsid w:val="00797581"/>
    <w:rsid w:val="007A036A"/>
    <w:rsid w:val="007B1185"/>
    <w:rsid w:val="007C403D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B585D"/>
    <w:rsid w:val="009D2F96"/>
    <w:rsid w:val="009F2955"/>
    <w:rsid w:val="00A308A3"/>
    <w:rsid w:val="00A6614D"/>
    <w:rsid w:val="00AA2FCD"/>
    <w:rsid w:val="00AC6CEE"/>
    <w:rsid w:val="00AE1192"/>
    <w:rsid w:val="00AF5F39"/>
    <w:rsid w:val="00B10E4D"/>
    <w:rsid w:val="00B121AA"/>
    <w:rsid w:val="00B32D2F"/>
    <w:rsid w:val="00B35B5B"/>
    <w:rsid w:val="00B46E2C"/>
    <w:rsid w:val="00B62BB5"/>
    <w:rsid w:val="00B66B55"/>
    <w:rsid w:val="00B77430"/>
    <w:rsid w:val="00B809AF"/>
    <w:rsid w:val="00B835E5"/>
    <w:rsid w:val="00BD1FEF"/>
    <w:rsid w:val="00BE6CD8"/>
    <w:rsid w:val="00C223D4"/>
    <w:rsid w:val="00C33433"/>
    <w:rsid w:val="00C36695"/>
    <w:rsid w:val="00C6306B"/>
    <w:rsid w:val="00C649E8"/>
    <w:rsid w:val="00C917EB"/>
    <w:rsid w:val="00CB3779"/>
    <w:rsid w:val="00CD3201"/>
    <w:rsid w:val="00CD5C13"/>
    <w:rsid w:val="00D00DF8"/>
    <w:rsid w:val="00D54300"/>
    <w:rsid w:val="00D64AFD"/>
    <w:rsid w:val="00D65586"/>
    <w:rsid w:val="00D70D1F"/>
    <w:rsid w:val="00D92348"/>
    <w:rsid w:val="00DA42C8"/>
    <w:rsid w:val="00DB0452"/>
    <w:rsid w:val="00DF486E"/>
    <w:rsid w:val="00E21DC4"/>
    <w:rsid w:val="00E246C1"/>
    <w:rsid w:val="00E312AD"/>
    <w:rsid w:val="00E322C1"/>
    <w:rsid w:val="00E51C17"/>
    <w:rsid w:val="00E6188A"/>
    <w:rsid w:val="00EC3B56"/>
    <w:rsid w:val="00EE364E"/>
    <w:rsid w:val="00EF5738"/>
    <w:rsid w:val="00EF708F"/>
    <w:rsid w:val="00F331D8"/>
    <w:rsid w:val="00F857BF"/>
    <w:rsid w:val="00FA2653"/>
    <w:rsid w:val="00FA311A"/>
    <w:rsid w:val="00FC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C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331D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6D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6D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73E58"/>
    <w:pPr>
      <w:ind w:left="720"/>
      <w:contextualSpacing/>
    </w:pPr>
    <w:rPr>
      <w:rFonts w:eastAsia="Times New Roman"/>
      <w:lang w:eastAsia="ru-RU"/>
    </w:rPr>
  </w:style>
  <w:style w:type="character" w:customStyle="1" w:styleId="a">
    <w:name w:val="Основной текст_"/>
    <w:link w:val="1"/>
    <w:uiPriority w:val="99"/>
    <w:locked/>
    <w:rsid w:val="00C36695"/>
    <w:rPr>
      <w:rFonts w:ascii="Times New Roman" w:hAnsi="Times New Roman"/>
      <w:sz w:val="22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C36695"/>
    <w:pPr>
      <w:shd w:val="clear" w:color="auto" w:fill="FFFFFF"/>
      <w:spacing w:after="0" w:line="274" w:lineRule="exact"/>
      <w:jc w:val="center"/>
    </w:pPr>
    <w:rPr>
      <w:rFonts w:ascii="Times New Roman" w:hAnsi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6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4A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240</Words>
  <Characters>1372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Администрация</cp:lastModifiedBy>
  <cp:revision>6</cp:revision>
  <cp:lastPrinted>2020-08-28T05:57:00Z</cp:lastPrinted>
  <dcterms:created xsi:type="dcterms:W3CDTF">2020-08-24T10:29:00Z</dcterms:created>
  <dcterms:modified xsi:type="dcterms:W3CDTF">2020-08-28T05:58:00Z</dcterms:modified>
</cp:coreProperties>
</file>